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57" w:rsidRPr="00786B72" w:rsidRDefault="00786B72">
      <w:pPr>
        <w:rPr>
          <w:rFonts w:ascii="Century Schoolbook" w:hAnsi="Century Schoolbook"/>
          <w:sz w:val="20"/>
          <w:szCs w:val="20"/>
        </w:rPr>
      </w:pPr>
      <w:bookmarkStart w:id="0" w:name="_GoBack"/>
      <w:bookmarkEnd w:id="0"/>
      <w:r w:rsidRPr="00786B72">
        <w:rPr>
          <w:rFonts w:ascii="Century Schoolbook" w:hAnsi="Century Schoolbook"/>
        </w:rPr>
        <w:t>Name:</w:t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</w:r>
      <w:r w:rsidRPr="00786B72">
        <w:rPr>
          <w:rFonts w:ascii="Century Schoolbook" w:hAnsi="Century Schoolbook"/>
        </w:rPr>
        <w:tab/>
        <w:t>Period</w:t>
      </w:r>
      <w:proofErr w:type="gramStart"/>
      <w:r w:rsidRPr="00786B72">
        <w:rPr>
          <w:rFonts w:ascii="Century Schoolbook" w:hAnsi="Century Schoolbook"/>
        </w:rPr>
        <w:t>:</w:t>
      </w:r>
      <w:proofErr w:type="gramEnd"/>
      <w:r>
        <w:rPr>
          <w:rFonts w:ascii="Century Schoolbook" w:hAnsi="Century Schoolbook"/>
        </w:rPr>
        <w:br/>
      </w:r>
      <w:r w:rsidRPr="00786B72">
        <w:rPr>
          <w:rFonts w:ascii="Century Schoolbook" w:hAnsi="Century Schoolbook"/>
          <w:b/>
          <w:sz w:val="20"/>
          <w:szCs w:val="20"/>
        </w:rPr>
        <w:t>Flowers for Algernon</w:t>
      </w:r>
      <w:r w:rsidRPr="00786B72">
        <w:rPr>
          <w:rFonts w:ascii="Century Schoolbook" w:hAnsi="Century Schoolbook"/>
          <w:sz w:val="20"/>
          <w:szCs w:val="20"/>
        </w:rPr>
        <w:br/>
        <w:t>Animal Testing Analysis</w:t>
      </w:r>
    </w:p>
    <w:p w:rsidR="00786B72" w:rsidRPr="00786B72" w:rsidRDefault="00786B72">
      <w:pPr>
        <w:rPr>
          <w:rFonts w:ascii="Century Schoolbook" w:hAnsi="Century Schoolbook"/>
          <w:sz w:val="20"/>
          <w:szCs w:val="20"/>
        </w:rPr>
      </w:pPr>
      <w:r w:rsidRPr="00786B72">
        <w:rPr>
          <w:rFonts w:ascii="Century Schoolbook" w:hAnsi="Century Schoolbook"/>
          <w:sz w:val="20"/>
          <w:szCs w:val="20"/>
        </w:rPr>
        <w:t>As we read (or have read) the story “Flowers for Algernon”, we learn that Algernon was used as the experiment of a brain operation that Charlie later received.  In this exercise, you are going to research, analyze, and discuss the pros and cons of animal testing… So that means</w:t>
      </w:r>
      <w:proofErr w:type="gramStart"/>
      <w:r w:rsidRPr="00786B72">
        <w:rPr>
          <w:rFonts w:ascii="Century Schoolbook" w:hAnsi="Century Schoolbook"/>
          <w:sz w:val="20"/>
          <w:szCs w:val="20"/>
        </w:rPr>
        <w:t>,</w:t>
      </w:r>
      <w:proofErr w:type="gramEnd"/>
      <w:r w:rsidRPr="00786B72">
        <w:rPr>
          <w:rFonts w:ascii="Century Schoolbook" w:hAnsi="Century Schoolbook"/>
          <w:sz w:val="20"/>
          <w:szCs w:val="20"/>
        </w:rPr>
        <w:t xml:space="preserve"> it’s time to start doing some discovery!  In the space below, do some research and list the pros and cons of animal testing.  You will need to find </w:t>
      </w:r>
      <w:r w:rsidRPr="00786B72">
        <w:rPr>
          <w:rFonts w:ascii="Century Schoolbook" w:hAnsi="Century Schoolbook"/>
          <w:b/>
          <w:sz w:val="20"/>
          <w:szCs w:val="20"/>
        </w:rPr>
        <w:t>five examples</w:t>
      </w:r>
      <w:r w:rsidRPr="00786B72">
        <w:rPr>
          <w:rFonts w:ascii="Century Schoolbook" w:hAnsi="Century Schoolbook"/>
          <w:sz w:val="20"/>
          <w:szCs w:val="20"/>
        </w:rPr>
        <w:t xml:space="preserve"> of each, cite your source, and comment or reflect on your findings.  This assignment is due on ________________________________________.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786B72" w:rsidTr="00786B72">
        <w:tc>
          <w:tcPr>
            <w:tcW w:w="4872" w:type="dxa"/>
          </w:tcPr>
          <w:p w:rsidR="00786B72" w:rsidRPr="00786B72" w:rsidRDefault="00786B72" w:rsidP="00786B72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Finding (Fact or Statistic)</w:t>
            </w:r>
          </w:p>
        </w:tc>
        <w:tc>
          <w:tcPr>
            <w:tcW w:w="4872" w:type="dxa"/>
          </w:tcPr>
          <w:p w:rsidR="00786B72" w:rsidRPr="00786B72" w:rsidRDefault="00786B72" w:rsidP="00786B72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Reference (Source and Date)</w:t>
            </w:r>
          </w:p>
        </w:tc>
        <w:tc>
          <w:tcPr>
            <w:tcW w:w="4872" w:type="dxa"/>
          </w:tcPr>
          <w:p w:rsidR="00786B72" w:rsidRPr="00786B72" w:rsidRDefault="00786B72" w:rsidP="00786B72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Reflection (Comment or Feeling)</w:t>
            </w:r>
          </w:p>
        </w:tc>
      </w:tr>
      <w:tr w:rsidR="00786B72" w:rsidTr="00786B72"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5C235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1.</w:t>
            </w: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</w:tc>
      </w:tr>
      <w:tr w:rsidR="00786B72" w:rsidTr="00786B72"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  <w:p w:rsidR="005C2352" w:rsidRDefault="005C235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2.</w:t>
            </w: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</w:tc>
      </w:tr>
      <w:tr w:rsidR="00786B72" w:rsidTr="00786B72"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5C235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3.</w:t>
            </w: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</w:tc>
      </w:tr>
      <w:tr w:rsidR="00786B72" w:rsidTr="00786B72"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5C235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4.</w:t>
            </w: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</w:tc>
      </w:tr>
      <w:tr w:rsidR="00786B72" w:rsidTr="00786B72"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5C235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5.</w:t>
            </w: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  <w:p w:rsidR="00786B72" w:rsidRDefault="00786B72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786B72" w:rsidRDefault="005C235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AF2E2B" wp14:editId="788AF578">
                      <wp:simplePos x="0" y="0"/>
                      <wp:positionH relativeFrom="column">
                        <wp:posOffset>3007535</wp:posOffset>
                      </wp:positionH>
                      <wp:positionV relativeFrom="paragraph">
                        <wp:posOffset>309574</wp:posOffset>
                      </wp:positionV>
                      <wp:extent cx="2585085" cy="1213748"/>
                      <wp:effectExtent l="0" t="0" r="24765" b="24765"/>
                      <wp:wrapNone/>
                      <wp:docPr id="6" name="Explosion 2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085" cy="1213748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352" w:rsidRPr="005C2352" w:rsidRDefault="005C2352" w:rsidP="005C2352">
                                  <w:pPr>
                                    <w:rPr>
                                      <w:rFonts w:ascii="Century Schoolbook" w:hAnsi="Century Schoolbook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>For Animal Testing</w:t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ab/>
                                    <w:t>Period</w:t>
                                  </w:r>
                                  <w:proofErr w:type="gramStart"/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>:</w:t>
                                  </w:r>
                                  <w:proofErr w:type="gramEnd"/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br/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  <w:sz w:val="20"/>
                                      <w:szCs w:val="20"/>
                                    </w:rPr>
                                    <w:t>Flowers for Algernon</w:t>
                                  </w: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Animal Testing Analysis</w:t>
                                  </w:r>
                                </w:p>
                                <w:p w:rsidR="005C2352" w:rsidRPr="00786B72" w:rsidRDefault="005C2352" w:rsidP="005C2352">
                                  <w:pP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</w:pPr>
                                  <w:r w:rsidRPr="00786B72"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As we read (or have read) the story “Flowers for Algernon”, we learn that Algernon was used as the experiment of a brain operation that Charlie later received.  In this exercise, you are going to research, analyze, and discuss the pros and cons of animal testing… So that means</w:t>
                                  </w:r>
                                  <w:proofErr w:type="gramStart"/>
                                  <w:r w:rsidRPr="00786B72"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proofErr w:type="gramEnd"/>
                                  <w:r w:rsidRPr="00786B72"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 xml:space="preserve"> it’s time to start doing some discovery!  In the space below, do some research and list the pros and cons of animal testing.  You will need to find </w:t>
                                  </w:r>
                                  <w:r w:rsidRPr="00786B72">
                                    <w:rPr>
                                      <w:rFonts w:ascii="Century Schoolbook" w:hAnsi="Century Schoolbook"/>
                                      <w:b/>
                                      <w:sz w:val="20"/>
                                      <w:szCs w:val="20"/>
                                    </w:rPr>
                                    <w:t>five examples</w:t>
                                  </w:r>
                                  <w:r w:rsidRPr="00786B72"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 xml:space="preserve"> of each, cite your source, and comment or reflect on your findings.  This assignment is due on ________________________________________.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54"/>
                                    <w:gridCol w:w="1479"/>
                                    <w:gridCol w:w="1648"/>
                                  </w:tblGrid>
                                  <w:tr w:rsidR="005C2352" w:rsidTr="00CD2447"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Pr="00786B72" w:rsidRDefault="005C2352" w:rsidP="00CD2447">
                                        <w:pPr>
                                          <w:jc w:val="center"/>
                                          <w:rPr>
                                            <w:rFonts w:ascii="Century Schoolbook" w:hAnsi="Century Schoolbook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entury Schoolbook" w:hAnsi="Century Schoolbook"/>
                                            <w:b/>
                                          </w:rPr>
                                          <w:t>Finding (Fact or Statistic)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Pr="00786B72" w:rsidRDefault="005C2352" w:rsidP="00CD2447">
                                        <w:pPr>
                                          <w:jc w:val="center"/>
                                          <w:rPr>
                                            <w:rFonts w:ascii="Century Schoolbook" w:hAnsi="Century Schoolbook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entury Schoolbook" w:hAnsi="Century Schoolbook"/>
                                            <w:b/>
                                          </w:rPr>
                                          <w:t>Reference (Source and Date)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Pr="00786B72" w:rsidRDefault="005C2352" w:rsidP="00CD2447">
                                        <w:pPr>
                                          <w:jc w:val="center"/>
                                          <w:rPr>
                                            <w:rFonts w:ascii="Century Schoolbook" w:hAnsi="Century Schoolbook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entury Schoolbook" w:hAnsi="Century Schoolbook"/>
                                            <w:b/>
                                          </w:rPr>
                                          <w:t>Reflection (Comment or Feeling)</w:t>
                                        </w:r>
                                      </w:p>
                                    </w:tc>
                                  </w:tr>
                                  <w:tr w:rsidR="005C2352" w:rsidTr="00CD2447"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2352" w:rsidTr="00CD2447"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2352" w:rsidTr="00CD2447"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2352" w:rsidTr="00CD2447"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2352" w:rsidTr="00CD2447"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872" w:type="dxa"/>
                                      </w:tcPr>
                                      <w:p w:rsidR="005C2352" w:rsidRDefault="005C2352" w:rsidP="00CD2447">
                                        <w:pPr>
                                          <w:rPr>
                                            <w:rFonts w:ascii="Century Schoolbook" w:hAnsi="Century Schoolbook"/>
                                          </w:rPr>
                                        </w:pPr>
                                        <w:r>
                                          <w:rPr>
                                            <w:rFonts w:ascii="Century Schoolbook" w:hAnsi="Century Schoolbook"/>
                                            <w:noProof/>
                                          </w:rPr>
                                          <w:drawing>
                                            <wp:inline distT="0" distB="0" distL="0" distR="0" wp14:anchorId="0DA2DAE1" wp14:editId="3BB39D24">
                                              <wp:extent cx="909320" cy="1102995"/>
                                              <wp:effectExtent l="0" t="0" r="0" b="0"/>
                                              <wp:docPr id="7" name="Picture 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C:\Users\Janet\AppData\Local\Microsoft\Windows\Temporary Internet Files\Content.IE5\HZ8EEHI7\MC900417462[1].wm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 cstate="print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 rot="446340">
                                                        <a:off x="0" y="0"/>
                                                        <a:ext cx="909320" cy="110299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>
                                                        <a:noFill/>
                                                      </a:ln>
                                                      <a:effectLst>
                                                        <a:outerShdw blurRad="292100" dist="139700" dir="2700000" algn="tl" rotWithShape="0">
                                                          <a:srgbClr val="333333">
                                                            <a:alpha val="65000"/>
                                                          </a:srgbClr>
                                                        </a:outerShdw>
                                                      </a:effec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5C2352" w:rsidRPr="00786B72" w:rsidRDefault="005C2352" w:rsidP="005C2352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5C23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6" o:spid="_x0000_s1026" type="#_x0000_t72" style="position:absolute;margin-left:236.8pt;margin-top:24.4pt;width:203.55pt;height: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" fillcolor="#4f81bd [3204]" strokecolor="#243f60 [1604]" strokeweight="2pt">
                      <v:textbox>
                        <w:txbxContent>
                          <w:p w:rsidR="005C2352" w:rsidRPr="005C2352" w:rsidRDefault="005C2352" w:rsidP="005C2352">
                            <w:pPr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</w:pP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>For Animal Testing</w:t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ab/>
                              <w:t>Period</w:t>
                            </w:r>
                            <w:proofErr w:type="gramStart"/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t>:</w:t>
                            </w:r>
                            <w:proofErr w:type="gramEnd"/>
                            <w:r w:rsidRPr="005C2352">
                              <w:rPr>
                                <w:rFonts w:ascii="Century Schoolbook" w:hAnsi="Century Schoolbook"/>
                                <w:b/>
                              </w:rPr>
                              <w:br/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Flowers for Algernon</w:t>
                            </w:r>
                            <w:r w:rsidRPr="005C2352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br/>
                              <w:t>Animal Testing Analysis</w:t>
                            </w:r>
                          </w:p>
                          <w:p w:rsidR="005C2352" w:rsidRPr="00786B72" w:rsidRDefault="005C2352" w:rsidP="005C2352">
                            <w:pP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786B72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As we read (or have read) the story “Flowers for Algernon”, we learn that Algernon was used as the experiment of a brain operation that Charlie later received.  In this exercise, you are going to research, analyze, and discuss the pros and cons of animal testing… So that means</w:t>
                            </w:r>
                            <w:proofErr w:type="gramStart"/>
                            <w:r w:rsidRPr="00786B72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786B72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it’s time to start doing some discovery!  In the space below, do some research and list the pros and cons of animal testing.  You will need to find </w:t>
                            </w:r>
                            <w:r w:rsidRPr="00786B72">
                              <w:rPr>
                                <w:rFonts w:ascii="Century Schoolbook" w:hAnsi="Century Schoolbook"/>
                                <w:b/>
                                <w:sz w:val="20"/>
                                <w:szCs w:val="20"/>
                              </w:rPr>
                              <w:t>five examples</w:t>
                            </w:r>
                            <w:r w:rsidRPr="00786B72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of each, cite your source, and comment or reflect on your findings.  This assignment is due on ________________________________________.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4"/>
                              <w:gridCol w:w="1479"/>
                              <w:gridCol w:w="1648"/>
                            </w:tblGrid>
                            <w:tr w:rsidR="005C2352" w:rsidTr="00CD2447">
                              <w:tc>
                                <w:tcPr>
                                  <w:tcW w:w="4872" w:type="dxa"/>
                                </w:tcPr>
                                <w:p w:rsidR="005C2352" w:rsidRPr="00786B72" w:rsidRDefault="005C2352" w:rsidP="00CD2447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>Finding (Fact or Statistic)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Pr="00786B72" w:rsidRDefault="005C2352" w:rsidP="00CD2447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>Reference (Source and Date)</w:t>
                                  </w: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Pr="00786B72" w:rsidRDefault="005C2352" w:rsidP="00CD2447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b/>
                                    </w:rPr>
                                    <w:t>Reflection (Comment or Feeling)</w:t>
                                  </w:r>
                                </w:p>
                              </w:tc>
                            </w:tr>
                            <w:tr w:rsidR="005C2352" w:rsidTr="00CD2447"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</w:tr>
                            <w:tr w:rsidR="005C2352" w:rsidTr="00CD2447"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</w:tr>
                            <w:tr w:rsidR="005C2352" w:rsidTr="00CD2447"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</w:tr>
                            <w:tr w:rsidR="005C2352" w:rsidTr="00CD2447"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</w:tr>
                            <w:tr w:rsidR="005C2352" w:rsidTr="00CD2447"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2" w:type="dxa"/>
                                </w:tcPr>
                                <w:p w:rsidR="005C2352" w:rsidRDefault="005C2352" w:rsidP="00CD2447">
                                  <w:pPr>
                                    <w:rPr>
                                      <w:rFonts w:ascii="Century Schoolbook" w:hAnsi="Century Schoolbook"/>
                                    </w:rPr>
                                  </w:pPr>
                                  <w:r>
                                    <w:rPr>
                                      <w:rFonts w:ascii="Century Schoolbook" w:hAnsi="Century Schoolbook"/>
                                      <w:noProof/>
                                    </w:rPr>
                                    <w:drawing>
                                      <wp:inline distT="0" distB="0" distL="0" distR="0" wp14:anchorId="0DA2DAE1" wp14:editId="3BB39D24">
                                        <wp:extent cx="909320" cy="110299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Janet\AppData\Local\Microsoft\Windows\Temporary Internet Files\Content.IE5\HZ8EEHI7\MC900417462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446340">
                                                  <a:off x="0" y="0"/>
                                                  <a:ext cx="909320" cy="1102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292100" dist="139700" dir="2700000" algn="tl" rotWithShape="0">
                                                    <a:srgbClr val="333333">
                                                      <a:alpha val="65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C2352" w:rsidRPr="00786B72" w:rsidRDefault="005C2352" w:rsidP="005C2352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:rsidR="005C2352" w:rsidRDefault="005C2352" w:rsidP="005C23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72" w:type="dxa"/>
          </w:tcPr>
          <w:p w:rsidR="00786B72" w:rsidRDefault="00786B7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w:drawing>
                <wp:anchor distT="0" distB="0" distL="114300" distR="114300" simplePos="0" relativeHeight="251658240" behindDoc="0" locked="0" layoutInCell="1" allowOverlap="1" wp14:anchorId="76F4B484" wp14:editId="24BE34A0">
                  <wp:simplePos x="0" y="0"/>
                  <wp:positionH relativeFrom="column">
                    <wp:posOffset>2392965</wp:posOffset>
                  </wp:positionH>
                  <wp:positionV relativeFrom="paragraph">
                    <wp:posOffset>309486</wp:posOffset>
                  </wp:positionV>
                  <wp:extent cx="909320" cy="1102995"/>
                  <wp:effectExtent l="95250" t="152400" r="367030" b="344805"/>
                  <wp:wrapNone/>
                  <wp:docPr id="1" name="Picture 1" descr="C:\Users\Janet\AppData\Local\Microsoft\Windows\Temporary Internet Files\Content.IE5\HZ8EEHI7\MC9004174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t\AppData\Local\Microsoft\Windows\Temporary Internet Files\Content.IE5\HZ8EEHI7\MC9004174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46340">
                            <a:off x="0" y="0"/>
                            <a:ext cx="909320" cy="110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C2352" w:rsidRPr="00786B72" w:rsidRDefault="005C2352" w:rsidP="005C2352">
      <w:pPr>
        <w:rPr>
          <w:rFonts w:ascii="Century Schoolbook" w:hAnsi="Century Schoolbook"/>
          <w:sz w:val="20"/>
          <w:szCs w:val="20"/>
        </w:rPr>
      </w:pPr>
      <w:r w:rsidRPr="00786B72">
        <w:rPr>
          <w:rFonts w:ascii="Century Schoolbook" w:hAnsi="Century Schoolbook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C2352" w:rsidTr="00CD2447">
        <w:tc>
          <w:tcPr>
            <w:tcW w:w="4872" w:type="dxa"/>
          </w:tcPr>
          <w:p w:rsidR="005C2352" w:rsidRPr="00786B72" w:rsidRDefault="005C2352" w:rsidP="00CD2447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lastRenderedPageBreak/>
              <w:t>Finding (Fact or Statistic)</w:t>
            </w:r>
          </w:p>
        </w:tc>
        <w:tc>
          <w:tcPr>
            <w:tcW w:w="4872" w:type="dxa"/>
          </w:tcPr>
          <w:p w:rsidR="005C2352" w:rsidRPr="00786B72" w:rsidRDefault="005C2352" w:rsidP="00CD2447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Reference (Source and Date)</w:t>
            </w:r>
          </w:p>
        </w:tc>
        <w:tc>
          <w:tcPr>
            <w:tcW w:w="4872" w:type="dxa"/>
          </w:tcPr>
          <w:p w:rsidR="005C2352" w:rsidRPr="00786B72" w:rsidRDefault="005C2352" w:rsidP="00CD2447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Reflection (Comment or Feeling)</w:t>
            </w:r>
          </w:p>
        </w:tc>
      </w:tr>
      <w:tr w:rsidR="005C2352" w:rsidTr="00CD2447"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1.</w:t>
            </w: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</w:tr>
      <w:tr w:rsidR="005C2352" w:rsidTr="00CD2447"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2.</w:t>
            </w: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</w:tr>
      <w:tr w:rsidR="005C2352" w:rsidTr="00CD2447"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3.</w:t>
            </w: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</w:tr>
      <w:tr w:rsidR="005C2352" w:rsidTr="00CD2447"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4.</w:t>
            </w: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</w:tr>
      <w:tr w:rsidR="005C2352" w:rsidTr="00CD2447"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5.</w:t>
            </w: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F59D97" wp14:editId="7CAB7DEC">
                      <wp:simplePos x="0" y="0"/>
                      <wp:positionH relativeFrom="column">
                        <wp:posOffset>3007535</wp:posOffset>
                      </wp:positionH>
                      <wp:positionV relativeFrom="paragraph">
                        <wp:posOffset>149137</wp:posOffset>
                      </wp:positionV>
                      <wp:extent cx="2632710" cy="1671145"/>
                      <wp:effectExtent l="0" t="0" r="15240" b="24765"/>
                      <wp:wrapNone/>
                      <wp:docPr id="3" name="Explosion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710" cy="1671145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C2352" w:rsidRPr="005C2352" w:rsidRDefault="005C2352" w:rsidP="005C2352">
                                  <w:pPr>
                                    <w:jc w:val="center"/>
                                    <w:rPr>
                                      <w:rFonts w:ascii="Century Schoolbook" w:hAnsi="Century Schoolbook"/>
                                      <w:b/>
                                      <w:sz w:val="32"/>
                                    </w:rPr>
                                  </w:pPr>
                                  <w:r w:rsidRPr="005C2352">
                                    <w:rPr>
                                      <w:rFonts w:ascii="Century Schoolbook" w:hAnsi="Century Schoolbook"/>
                                      <w:b/>
                                      <w:szCs w:val="20"/>
                                    </w:rPr>
                                    <w:t>Against Animal Testing</w:t>
                                  </w:r>
                                </w:p>
                                <w:p w:rsidR="005C2352" w:rsidRDefault="005C2352" w:rsidP="005C23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xplosion 2 3" o:spid="_x0000_s1027" type="#_x0000_t72" style="position:absolute;margin-left:236.8pt;margin-top:11.75pt;width:207.3pt;height:13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" fillcolor="#4f81bd [3204]" strokecolor="#243f60 [1604]" strokeweight="2pt">
                      <v:textbox>
                        <w:txbxContent>
                          <w:p w:rsidR="005C2352" w:rsidRPr="005C2352" w:rsidRDefault="005C2352" w:rsidP="005C235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2"/>
                              </w:rPr>
                            </w:pPr>
                            <w:r w:rsidRPr="005C2352">
                              <w:rPr>
                                <w:rFonts w:ascii="Century Schoolbook" w:hAnsi="Century Schoolbook"/>
                                <w:b/>
                                <w:szCs w:val="20"/>
                              </w:rPr>
                              <w:t>Against Animal Testing</w:t>
                            </w:r>
                          </w:p>
                          <w:p w:rsidR="005C2352" w:rsidRDefault="005C2352" w:rsidP="005C23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  <w:tc>
          <w:tcPr>
            <w:tcW w:w="4872" w:type="dxa"/>
          </w:tcPr>
          <w:p w:rsidR="005C2352" w:rsidRDefault="005C2352" w:rsidP="00CD2447">
            <w:pPr>
              <w:rPr>
                <w:rFonts w:ascii="Century Schoolbook" w:hAnsi="Century Schoolbook"/>
              </w:rPr>
            </w:pPr>
          </w:p>
        </w:tc>
      </w:tr>
    </w:tbl>
    <w:p w:rsidR="005C2352" w:rsidRPr="00786B72" w:rsidRDefault="005C2352" w:rsidP="005C2352">
      <w:pPr>
        <w:rPr>
          <w:rFonts w:ascii="Century Schoolbook" w:hAnsi="Century Schoolbook"/>
        </w:rPr>
      </w:pPr>
    </w:p>
    <w:p w:rsidR="005C2352" w:rsidRPr="00786B72" w:rsidRDefault="005C2352">
      <w:pPr>
        <w:rPr>
          <w:rFonts w:ascii="Century Schoolbook" w:hAnsi="Century Schoolbook"/>
        </w:rPr>
      </w:pPr>
    </w:p>
    <w:sectPr w:rsidR="005C2352" w:rsidRPr="00786B72" w:rsidSect="00786B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72"/>
    <w:rsid w:val="00372392"/>
    <w:rsid w:val="005C2352"/>
    <w:rsid w:val="00786B72"/>
    <w:rsid w:val="00AD7F57"/>
    <w:rsid w:val="00E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Rick</cp:lastModifiedBy>
  <cp:revision>2</cp:revision>
  <dcterms:created xsi:type="dcterms:W3CDTF">2013-02-20T20:30:00Z</dcterms:created>
  <dcterms:modified xsi:type="dcterms:W3CDTF">2013-02-20T20:30:00Z</dcterms:modified>
</cp:coreProperties>
</file>